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FF907" w14:textId="77777777" w:rsidR="00744B96" w:rsidRPr="00A35F70" w:rsidRDefault="004751DF" w:rsidP="0099540B">
      <w:pPr>
        <w:tabs>
          <w:tab w:val="left" w:pos="1665"/>
          <w:tab w:val="center" w:pos="4513"/>
        </w:tabs>
        <w:spacing w:line="240" w:lineRule="auto"/>
        <w:ind w:left="1440" w:right="-514" w:hanging="1710"/>
        <w:jc w:val="center"/>
      </w:pPr>
      <w:r w:rsidRPr="00A35F70">
        <w:t>UPPER TWEED COMMUNITY COUNCIL</w:t>
      </w:r>
    </w:p>
    <w:p w14:paraId="059156D1" w14:textId="11053CF9" w:rsidR="004751DF" w:rsidRPr="00A35F70" w:rsidRDefault="004751DF" w:rsidP="0099540B">
      <w:pPr>
        <w:spacing w:line="240" w:lineRule="auto"/>
        <w:ind w:left="1440" w:right="-514" w:hanging="1710"/>
        <w:jc w:val="center"/>
      </w:pPr>
      <w:r w:rsidRPr="00A35F70">
        <w:t xml:space="preserve">Minutes of Meeting held </w:t>
      </w:r>
      <w:r w:rsidR="00713DF1">
        <w:t>16</w:t>
      </w:r>
      <w:r w:rsidR="00713DF1" w:rsidRPr="00713DF1">
        <w:rPr>
          <w:vertAlign w:val="superscript"/>
        </w:rPr>
        <w:t>th</w:t>
      </w:r>
      <w:r w:rsidR="00713DF1">
        <w:t xml:space="preserve"> March</w:t>
      </w:r>
      <w:r w:rsidR="00787104" w:rsidRPr="00A35F70">
        <w:t xml:space="preserve"> 2020</w:t>
      </w:r>
    </w:p>
    <w:p w14:paraId="60C063CC" w14:textId="77777777" w:rsidR="00F62062" w:rsidRDefault="004751DF" w:rsidP="00F62062">
      <w:pPr>
        <w:spacing w:line="240" w:lineRule="auto"/>
        <w:ind w:left="1440" w:right="-514" w:hanging="1710"/>
        <w:jc w:val="center"/>
      </w:pPr>
      <w:r w:rsidRPr="00A35F70">
        <w:t xml:space="preserve">In </w:t>
      </w:r>
      <w:r w:rsidR="00E77EF1" w:rsidRPr="00A35F70">
        <w:t>Broughton</w:t>
      </w:r>
      <w:r w:rsidRPr="00A35F70">
        <w:t xml:space="preserve"> Village Hall</w:t>
      </w:r>
    </w:p>
    <w:p w14:paraId="6A12D484" w14:textId="3C032C1F" w:rsidR="00713DF1" w:rsidRPr="00A35F70" w:rsidRDefault="00713DF1" w:rsidP="00F62062">
      <w:pPr>
        <w:spacing w:line="240" w:lineRule="auto"/>
        <w:ind w:left="630" w:right="-514" w:hanging="1710"/>
        <w:jc w:val="center"/>
      </w:pPr>
      <w:r>
        <w:t>NOTE:  Meeting Held in Main Hall due to commencement of Social Distancing under COVID-19 Restrictions</w:t>
      </w:r>
    </w:p>
    <w:p w14:paraId="56C36B7D" w14:textId="0BFB8C0D" w:rsidR="004751DF" w:rsidRPr="00A35F70" w:rsidRDefault="004751DF" w:rsidP="008A7AAA">
      <w:pPr>
        <w:spacing w:line="240" w:lineRule="auto"/>
        <w:ind w:left="1440" w:right="-514" w:hanging="1710"/>
      </w:pPr>
      <w:r w:rsidRPr="00A35F70">
        <w:rPr>
          <w:b/>
        </w:rPr>
        <w:t>Present</w:t>
      </w:r>
      <w:r w:rsidRPr="00A35F70">
        <w:rPr>
          <w:b/>
        </w:rPr>
        <w:tab/>
      </w:r>
      <w:r w:rsidR="00114CDB" w:rsidRPr="00A35F70">
        <w:t>Simon Edwards</w:t>
      </w:r>
      <w:r w:rsidR="00AA7EC3" w:rsidRPr="00A35F70">
        <w:t xml:space="preserve"> (Chairman),</w:t>
      </w:r>
      <w:r w:rsidR="00787104" w:rsidRPr="00A35F70">
        <w:t xml:space="preserve"> </w:t>
      </w:r>
      <w:r w:rsidR="00AA7EC3" w:rsidRPr="00A35F70">
        <w:t>Stephanie Jackman (Secretary)</w:t>
      </w:r>
      <w:r w:rsidR="00114CDB" w:rsidRPr="00A35F70">
        <w:t xml:space="preserve">, </w:t>
      </w:r>
      <w:r w:rsidR="00562857" w:rsidRPr="00A35F70">
        <w:t>Christopher Lambton</w:t>
      </w:r>
      <w:r w:rsidR="00114CDB" w:rsidRPr="00A35F70">
        <w:t>,</w:t>
      </w:r>
      <w:r w:rsidR="00787104" w:rsidRPr="00A35F70">
        <w:t xml:space="preserve"> Emma Reid</w:t>
      </w:r>
      <w:r w:rsidR="002F4F5F" w:rsidRPr="00A35F70">
        <w:t xml:space="preserve">, </w:t>
      </w:r>
      <w:r w:rsidR="00AA7EC3" w:rsidRPr="00A35F70">
        <w:t xml:space="preserve">Nick Shapowal, </w:t>
      </w:r>
      <w:r w:rsidR="009C4D15">
        <w:t>Andrew Beveridge</w:t>
      </w:r>
      <w:r w:rsidR="00713DF1">
        <w:t xml:space="preserve">, Kirsty Hughes, </w:t>
      </w:r>
      <w:r w:rsidR="009C4D15">
        <w:t xml:space="preserve">Councillor Eric Small SBC, </w:t>
      </w:r>
      <w:r w:rsidR="00713DF1">
        <w:t>plus two members of the public</w:t>
      </w:r>
    </w:p>
    <w:p w14:paraId="21FF7826" w14:textId="31EFE447" w:rsidR="004751DF" w:rsidRPr="00A35F70" w:rsidRDefault="00713DF1" w:rsidP="0099540B">
      <w:pPr>
        <w:spacing w:line="240" w:lineRule="auto"/>
        <w:ind w:left="1440" w:right="-514" w:hanging="1710"/>
      </w:pPr>
      <w:r>
        <w:rPr>
          <w:b/>
        </w:rPr>
        <w:t>01.03</w:t>
      </w:r>
      <w:r w:rsidR="00B17FD3" w:rsidRPr="00A35F70">
        <w:rPr>
          <w:b/>
        </w:rPr>
        <w:t>.</w:t>
      </w:r>
      <w:r w:rsidR="00E7195C" w:rsidRPr="00A35F70">
        <w:rPr>
          <w:b/>
        </w:rPr>
        <w:t>20</w:t>
      </w:r>
      <w:r w:rsidR="00B17FD3" w:rsidRPr="00A35F70">
        <w:rPr>
          <w:b/>
        </w:rPr>
        <w:tab/>
      </w:r>
      <w:r w:rsidR="004751DF" w:rsidRPr="00A35F70">
        <w:rPr>
          <w:b/>
        </w:rPr>
        <w:t>Apologies:</w:t>
      </w:r>
      <w:r w:rsidR="004751DF" w:rsidRPr="00A35F70">
        <w:rPr>
          <w:b/>
        </w:rPr>
        <w:tab/>
      </w:r>
      <w:r w:rsidR="00B17FD3" w:rsidRPr="00A35F70">
        <w:rPr>
          <w:b/>
        </w:rPr>
        <w:br/>
      </w:r>
      <w:r>
        <w:t xml:space="preserve">Penny </w:t>
      </w:r>
      <w:proofErr w:type="spellStart"/>
      <w:r>
        <w:t>Wedderburn</w:t>
      </w:r>
      <w:proofErr w:type="spellEnd"/>
      <w:r>
        <w:t xml:space="preserve"> Scot, Rosalind Birchall, Councillor Heather Anderson SBC, </w:t>
      </w:r>
      <w:r w:rsidR="00787104" w:rsidRPr="00A35F70">
        <w:t>David Campbell</w:t>
      </w:r>
      <w:r w:rsidR="00157671">
        <w:t xml:space="preserve">, </w:t>
      </w:r>
      <w:r w:rsidR="00F206F2" w:rsidRPr="00157671">
        <w:t>Chris Lewin</w:t>
      </w:r>
    </w:p>
    <w:p w14:paraId="60B10632" w14:textId="7105D0B5" w:rsidR="00B17FD3" w:rsidRPr="00A35F70" w:rsidRDefault="00B17FD3" w:rsidP="0099540B">
      <w:pPr>
        <w:spacing w:line="240" w:lineRule="auto"/>
        <w:ind w:left="1440" w:right="-514" w:hanging="1710"/>
      </w:pPr>
      <w:r w:rsidRPr="00A35F70">
        <w:rPr>
          <w:b/>
        </w:rPr>
        <w:t>02</w:t>
      </w:r>
      <w:r w:rsidR="00F63313" w:rsidRPr="00A35F70">
        <w:rPr>
          <w:b/>
        </w:rPr>
        <w:t>.</w:t>
      </w:r>
      <w:r w:rsidR="00713DF1">
        <w:rPr>
          <w:b/>
        </w:rPr>
        <w:t>03</w:t>
      </w:r>
      <w:r w:rsidR="00E7195C" w:rsidRPr="00A35F70">
        <w:rPr>
          <w:b/>
        </w:rPr>
        <w:t>.20</w:t>
      </w:r>
      <w:r w:rsidRPr="00A35F70">
        <w:rPr>
          <w:b/>
        </w:rPr>
        <w:tab/>
        <w:t>Minutes from last Meeting</w:t>
      </w:r>
      <w:r w:rsidR="001F060D" w:rsidRPr="00A35F70">
        <w:rPr>
          <w:b/>
        </w:rPr>
        <w:t xml:space="preserve"> (held </w:t>
      </w:r>
      <w:r w:rsidR="00713DF1">
        <w:rPr>
          <w:b/>
        </w:rPr>
        <w:t>17</w:t>
      </w:r>
      <w:r w:rsidR="00713DF1" w:rsidRPr="00713DF1">
        <w:rPr>
          <w:b/>
          <w:vertAlign w:val="superscript"/>
        </w:rPr>
        <w:t>th</w:t>
      </w:r>
      <w:r w:rsidR="00713DF1">
        <w:rPr>
          <w:b/>
        </w:rPr>
        <w:t xml:space="preserve"> February 2020</w:t>
      </w:r>
      <w:r w:rsidR="001F060D" w:rsidRPr="00A35F70">
        <w:rPr>
          <w:b/>
        </w:rPr>
        <w:t>)</w:t>
      </w:r>
      <w:r w:rsidRPr="00A35F70">
        <w:rPr>
          <w:b/>
        </w:rPr>
        <w:br/>
      </w:r>
      <w:r w:rsidRPr="00A35F70">
        <w:t>The minutes were agreed</w:t>
      </w:r>
      <w:r w:rsidR="005B2A2C" w:rsidRPr="00A35F70">
        <w:t>.</w:t>
      </w:r>
    </w:p>
    <w:p w14:paraId="02479571" w14:textId="2193E8F6" w:rsidR="00DD4490" w:rsidRPr="00A35F70" w:rsidRDefault="00F63313" w:rsidP="005B2A2C">
      <w:pPr>
        <w:spacing w:after="0" w:line="240" w:lineRule="auto"/>
        <w:ind w:left="1440" w:right="-516" w:hanging="1652"/>
      </w:pPr>
      <w:r w:rsidRPr="00A35F70">
        <w:rPr>
          <w:b/>
        </w:rPr>
        <w:t>03.</w:t>
      </w:r>
      <w:r w:rsidR="00713DF1">
        <w:rPr>
          <w:b/>
        </w:rPr>
        <w:t>03</w:t>
      </w:r>
      <w:r w:rsidR="00E867CD" w:rsidRPr="00A35F70">
        <w:rPr>
          <w:b/>
        </w:rPr>
        <w:t>.20</w:t>
      </w:r>
      <w:r w:rsidR="00B17FD3" w:rsidRPr="00A35F70">
        <w:rPr>
          <w:b/>
        </w:rPr>
        <w:tab/>
        <w:t>Matters Arising from previous minutes</w:t>
      </w:r>
      <w:r w:rsidR="00DD4490" w:rsidRPr="00A35F70">
        <w:rPr>
          <w:b/>
        </w:rPr>
        <w:br/>
      </w:r>
      <w:r w:rsidR="00AA7EC3" w:rsidRPr="00A35F70">
        <w:t>No matters arising</w:t>
      </w:r>
      <w:r w:rsidR="00FD76F6" w:rsidRPr="00A35F70">
        <w:t>.</w:t>
      </w:r>
      <w:r w:rsidR="00671C53" w:rsidRPr="00A35F70">
        <w:t xml:space="preserve"> </w:t>
      </w:r>
    </w:p>
    <w:p w14:paraId="0F3CCB66" w14:textId="77777777" w:rsidR="0099540B" w:rsidRPr="00A35F70" w:rsidRDefault="0099540B" w:rsidP="0099540B">
      <w:pPr>
        <w:spacing w:after="0" w:line="240" w:lineRule="auto"/>
        <w:ind w:left="1440" w:right="-516" w:hanging="1712"/>
      </w:pPr>
    </w:p>
    <w:p w14:paraId="3EB00504" w14:textId="6611B9F9" w:rsidR="0031193B" w:rsidRDefault="00F63313" w:rsidP="00C164A3">
      <w:pPr>
        <w:spacing w:line="240" w:lineRule="auto"/>
        <w:ind w:left="1440" w:right="-516" w:hanging="1712"/>
        <w:contextualSpacing/>
        <w:rPr>
          <w:b/>
        </w:rPr>
      </w:pPr>
      <w:r w:rsidRPr="00A35F70">
        <w:rPr>
          <w:b/>
        </w:rPr>
        <w:t>04.</w:t>
      </w:r>
      <w:r w:rsidR="00C164A3">
        <w:rPr>
          <w:b/>
        </w:rPr>
        <w:t>02</w:t>
      </w:r>
      <w:r w:rsidR="00E867CD" w:rsidRPr="00A35F70">
        <w:rPr>
          <w:b/>
        </w:rPr>
        <w:t>.20</w:t>
      </w:r>
      <w:r w:rsidR="00DD4490" w:rsidRPr="00A35F70">
        <w:rPr>
          <w:b/>
        </w:rPr>
        <w:tab/>
      </w:r>
      <w:r w:rsidR="00E7195C" w:rsidRPr="00A35F70">
        <w:rPr>
          <w:b/>
        </w:rPr>
        <w:t xml:space="preserve">Community </w:t>
      </w:r>
      <w:r w:rsidR="00787104" w:rsidRPr="00A35F70">
        <w:rPr>
          <w:b/>
        </w:rPr>
        <w:t>Plan</w:t>
      </w:r>
    </w:p>
    <w:p w14:paraId="5121B365" w14:textId="2117ABE1" w:rsidR="00B43858" w:rsidRDefault="00C164A3" w:rsidP="008612E9">
      <w:pPr>
        <w:spacing w:line="240" w:lineRule="auto"/>
        <w:ind w:left="1440" w:right="-516" w:hanging="1712"/>
        <w:contextualSpacing/>
      </w:pPr>
      <w:r>
        <w:rPr>
          <w:b/>
        </w:rPr>
        <w:tab/>
      </w:r>
      <w:r w:rsidR="008612E9" w:rsidRPr="008612E9">
        <w:t>The Chair</w:t>
      </w:r>
      <w:r w:rsidR="008612E9">
        <w:t xml:space="preserve"> opened by making reference to the unprecedented situation we found ourselves in with the Coronavirus pandemic now becoming an issue of National significance, he explained he did not want to have a long meeting and suggested most matters that the Committee discussed could continue to be dealt with via email and that he wanted to discuss the pandemic from a Community Council perspective to see what measure we should be considering in the light of an impending ‘Lockdown’ for all.</w:t>
      </w:r>
    </w:p>
    <w:p w14:paraId="2429941B" w14:textId="77777777" w:rsidR="008612E9" w:rsidRPr="008612E9" w:rsidRDefault="008612E9" w:rsidP="008612E9">
      <w:pPr>
        <w:spacing w:line="240" w:lineRule="auto"/>
        <w:ind w:left="1440" w:right="-516" w:hanging="1712"/>
        <w:contextualSpacing/>
      </w:pPr>
    </w:p>
    <w:p w14:paraId="5669E849" w14:textId="77777777" w:rsidR="008612E9" w:rsidRDefault="00B43858" w:rsidP="00C164A3">
      <w:pPr>
        <w:spacing w:line="240" w:lineRule="auto"/>
        <w:ind w:left="1440" w:right="-516" w:hanging="1712"/>
        <w:contextualSpacing/>
        <w:rPr>
          <w:b/>
        </w:rPr>
      </w:pPr>
      <w:r>
        <w:rPr>
          <w:b/>
        </w:rPr>
        <w:tab/>
        <w:t>Public Bus Initiative</w:t>
      </w:r>
    </w:p>
    <w:p w14:paraId="51F4D45D" w14:textId="7106DCAB" w:rsidR="00B43858" w:rsidRPr="00B76641" w:rsidRDefault="008612E9" w:rsidP="008612E9">
      <w:pPr>
        <w:spacing w:line="240" w:lineRule="auto"/>
        <w:ind w:left="1440" w:right="-516"/>
        <w:contextualSpacing/>
      </w:pPr>
      <w:r>
        <w:t>Chris Lewin to continue with this matter via email.</w:t>
      </w:r>
      <w:r w:rsidR="00096486">
        <w:t xml:space="preserve">  More than likely on hold till Sep/Oct time.</w:t>
      </w:r>
    </w:p>
    <w:p w14:paraId="3A4AFF82" w14:textId="77777777" w:rsidR="008612E9" w:rsidRDefault="00C164A3" w:rsidP="00C164A3">
      <w:pPr>
        <w:spacing w:line="240" w:lineRule="auto"/>
        <w:ind w:left="1440" w:right="-516" w:hanging="1712"/>
        <w:contextualSpacing/>
        <w:rPr>
          <w:b/>
        </w:rPr>
      </w:pPr>
      <w:r>
        <w:rPr>
          <w:b/>
        </w:rPr>
        <w:tab/>
      </w:r>
      <w:r w:rsidR="00363099">
        <w:rPr>
          <w:b/>
        </w:rPr>
        <w:t>Paths &amp; Signs</w:t>
      </w:r>
    </w:p>
    <w:p w14:paraId="31543E07" w14:textId="6A38F691" w:rsidR="00C164A3" w:rsidRDefault="008612E9" w:rsidP="008612E9">
      <w:pPr>
        <w:spacing w:line="240" w:lineRule="auto"/>
        <w:ind w:left="1440" w:right="-516"/>
        <w:contextualSpacing/>
      </w:pPr>
      <w:r>
        <w:t>Again progress to continue via email.</w:t>
      </w:r>
      <w:r w:rsidR="006C5F70">
        <w:t xml:space="preserve"> </w:t>
      </w:r>
    </w:p>
    <w:p w14:paraId="17A286E3" w14:textId="0D744C02" w:rsidR="006C5F70" w:rsidRDefault="006C5F70" w:rsidP="00C164A3">
      <w:pPr>
        <w:spacing w:line="240" w:lineRule="auto"/>
        <w:ind w:left="1440" w:right="-516" w:hanging="1712"/>
        <w:contextualSpacing/>
        <w:rPr>
          <w:b/>
        </w:rPr>
      </w:pPr>
      <w:r>
        <w:rPr>
          <w:b/>
        </w:rPr>
        <w:tab/>
      </w:r>
      <w:r w:rsidR="008612E9">
        <w:rPr>
          <w:b/>
        </w:rPr>
        <w:t>Litter Collection</w:t>
      </w:r>
    </w:p>
    <w:p w14:paraId="2657F870" w14:textId="0036469F" w:rsidR="008612E9" w:rsidRPr="00292AF4" w:rsidRDefault="008612E9" w:rsidP="00C164A3">
      <w:pPr>
        <w:spacing w:line="240" w:lineRule="auto"/>
        <w:ind w:left="1440" w:right="-516" w:hanging="1712"/>
        <w:contextualSpacing/>
        <w:rPr>
          <w:rFonts w:eastAsia="Times New Roman" w:cs="Arial"/>
          <w:bCs/>
          <w:color w:val="52565A"/>
        </w:rPr>
      </w:pPr>
      <w:r>
        <w:rPr>
          <w:b/>
        </w:rPr>
        <w:tab/>
      </w:r>
      <w:r w:rsidRPr="00292AF4">
        <w:t xml:space="preserve">Chair stated that this was to be organised for 4 April </w:t>
      </w:r>
      <w:r w:rsidR="00292AF4">
        <w:t xml:space="preserve">20 </w:t>
      </w:r>
      <w:r w:rsidRPr="00292AF4">
        <w:t>but clearly under current circumstances would not go ahead as last year and suggested if folk were out walking and could ‘Pick Up’ to do so but nothing would be organised officially.</w:t>
      </w:r>
    </w:p>
    <w:p w14:paraId="01C48198" w14:textId="77777777" w:rsidR="00E50BA6" w:rsidRPr="00363099" w:rsidRDefault="00E50BA6" w:rsidP="00C164A3">
      <w:pPr>
        <w:spacing w:line="240" w:lineRule="auto"/>
        <w:ind w:left="1440" w:right="-516" w:hanging="1712"/>
        <w:contextualSpacing/>
        <w:rPr>
          <w:rFonts w:eastAsia="Times New Roman" w:cs="Arial"/>
          <w:bCs/>
          <w:color w:val="52565A"/>
        </w:rPr>
      </w:pPr>
    </w:p>
    <w:p w14:paraId="5D9131D5" w14:textId="1683CA2D" w:rsidR="0001182E" w:rsidRDefault="00292AF4" w:rsidP="00C164A3">
      <w:pPr>
        <w:spacing w:line="240" w:lineRule="auto"/>
        <w:ind w:left="1440" w:right="-516" w:hanging="1712"/>
        <w:contextualSpacing/>
        <w:rPr>
          <w:rFonts w:eastAsia="Times New Roman" w:cs="Arial"/>
          <w:b/>
          <w:bCs/>
        </w:rPr>
      </w:pPr>
      <w:r>
        <w:rPr>
          <w:rFonts w:eastAsia="Times New Roman" w:cs="Arial"/>
          <w:b/>
          <w:bCs/>
        </w:rPr>
        <w:t>05.03</w:t>
      </w:r>
      <w:r w:rsidR="00E867CD" w:rsidRPr="00C164A3">
        <w:rPr>
          <w:rFonts w:eastAsia="Times New Roman" w:cs="Arial"/>
          <w:b/>
          <w:bCs/>
        </w:rPr>
        <w:t>.20</w:t>
      </w:r>
      <w:r w:rsidR="00E867CD" w:rsidRPr="00C164A3">
        <w:rPr>
          <w:rFonts w:eastAsia="Times New Roman" w:cs="Arial"/>
          <w:b/>
          <w:bCs/>
        </w:rPr>
        <w:tab/>
      </w:r>
      <w:r w:rsidR="00800CE7" w:rsidRPr="00523DB9">
        <w:rPr>
          <w:b/>
        </w:rPr>
        <w:t>VE Day – Friday, 8</w:t>
      </w:r>
      <w:r w:rsidR="00800CE7" w:rsidRPr="00523DB9">
        <w:rPr>
          <w:b/>
          <w:vertAlign w:val="superscript"/>
        </w:rPr>
        <w:t>th</w:t>
      </w:r>
      <w:r w:rsidR="00800CE7" w:rsidRPr="00523DB9">
        <w:rPr>
          <w:b/>
        </w:rPr>
        <w:t xml:space="preserve"> May 2020</w:t>
      </w:r>
      <w:r w:rsidR="0001182E">
        <w:rPr>
          <w:rFonts w:eastAsia="Times New Roman" w:cs="Arial"/>
          <w:b/>
          <w:bCs/>
        </w:rPr>
        <w:t>.</w:t>
      </w:r>
    </w:p>
    <w:p w14:paraId="47DDFC4A" w14:textId="16C57D4C" w:rsidR="00764070" w:rsidRDefault="00292AF4" w:rsidP="0001182E">
      <w:pPr>
        <w:spacing w:line="240" w:lineRule="auto"/>
        <w:ind w:left="1440" w:right="-516"/>
        <w:contextualSpacing/>
        <w:rPr>
          <w:rFonts w:eastAsia="Times New Roman" w:cs="Arial"/>
          <w:bCs/>
        </w:rPr>
      </w:pPr>
      <w:r>
        <w:rPr>
          <w:rFonts w:eastAsia="Times New Roman" w:cs="Arial"/>
          <w:bCs/>
        </w:rPr>
        <w:t>Chair stated update would be forthcoming via Email, likely to be cancelled.</w:t>
      </w:r>
    </w:p>
    <w:p w14:paraId="3164925E" w14:textId="5B1538AE" w:rsidR="00F206F2" w:rsidRPr="00157671" w:rsidRDefault="00F206F2" w:rsidP="0001182E">
      <w:pPr>
        <w:spacing w:line="240" w:lineRule="auto"/>
        <w:ind w:left="1440" w:right="-516"/>
        <w:contextualSpacing/>
        <w:rPr>
          <w:rFonts w:eastAsia="Times New Roman" w:cs="Arial"/>
          <w:b/>
        </w:rPr>
      </w:pPr>
      <w:r w:rsidRPr="00157671">
        <w:rPr>
          <w:rFonts w:eastAsia="Times New Roman" w:cs="Arial"/>
          <w:b/>
        </w:rPr>
        <w:t>Post Meeting Edit</w:t>
      </w:r>
      <w:r w:rsidRPr="00157671">
        <w:rPr>
          <w:rFonts w:eastAsia="Times New Roman" w:cs="Arial"/>
          <w:bCs/>
        </w:rPr>
        <w:t>: It is hoped that similar celebrations will be held on the anniversary of VJ Day on the weekend of 15</w:t>
      </w:r>
      <w:r w:rsidRPr="00157671">
        <w:rPr>
          <w:rFonts w:eastAsia="Times New Roman" w:cs="Arial"/>
          <w:bCs/>
          <w:vertAlign w:val="superscript"/>
        </w:rPr>
        <w:t>th</w:t>
      </w:r>
      <w:r w:rsidRPr="00157671">
        <w:rPr>
          <w:rFonts w:eastAsia="Times New Roman" w:cs="Arial"/>
          <w:bCs/>
        </w:rPr>
        <w:t xml:space="preserve"> &amp; 16</w:t>
      </w:r>
      <w:r w:rsidRPr="00157671">
        <w:rPr>
          <w:rFonts w:eastAsia="Times New Roman" w:cs="Arial"/>
          <w:bCs/>
          <w:vertAlign w:val="superscript"/>
        </w:rPr>
        <w:t>th</w:t>
      </w:r>
      <w:r w:rsidRPr="00157671">
        <w:rPr>
          <w:rFonts w:eastAsia="Times New Roman" w:cs="Arial"/>
          <w:bCs/>
        </w:rPr>
        <w:t xml:space="preserve"> August 2020</w:t>
      </w:r>
      <w:r w:rsidR="00157671">
        <w:rPr>
          <w:rFonts w:eastAsia="Times New Roman" w:cs="Arial"/>
          <w:bCs/>
        </w:rPr>
        <w:t>.</w:t>
      </w:r>
    </w:p>
    <w:p w14:paraId="3B86C1E8" w14:textId="77777777" w:rsidR="00800CE7" w:rsidRPr="00E50BA6" w:rsidRDefault="00800CE7" w:rsidP="00C164A3">
      <w:pPr>
        <w:spacing w:line="240" w:lineRule="auto"/>
        <w:ind w:left="1440" w:right="-516" w:hanging="1712"/>
        <w:contextualSpacing/>
        <w:rPr>
          <w:rFonts w:eastAsia="Times New Roman" w:cs="Times New Roman"/>
          <w:shd w:val="clear" w:color="auto" w:fill="FFFFFF"/>
        </w:rPr>
      </w:pPr>
    </w:p>
    <w:p w14:paraId="6F9C4E95" w14:textId="1D5C2F8F" w:rsidR="0001182E" w:rsidRDefault="00764070" w:rsidP="00800CE7">
      <w:pPr>
        <w:spacing w:line="240" w:lineRule="auto"/>
        <w:ind w:left="1440" w:right="-516" w:hanging="1712"/>
        <w:contextualSpacing/>
        <w:rPr>
          <w:b/>
        </w:rPr>
      </w:pPr>
      <w:r w:rsidRPr="00A35F70">
        <w:rPr>
          <w:b/>
        </w:rPr>
        <w:t>06.</w:t>
      </w:r>
      <w:r w:rsidR="00B74CEA">
        <w:rPr>
          <w:b/>
        </w:rPr>
        <w:t>03</w:t>
      </w:r>
      <w:r w:rsidR="000F6D2E">
        <w:rPr>
          <w:b/>
        </w:rPr>
        <w:t>.20</w:t>
      </w:r>
      <w:r w:rsidRPr="00A35F70">
        <w:rPr>
          <w:b/>
        </w:rPr>
        <w:tab/>
      </w:r>
      <w:r w:rsidR="00800CE7" w:rsidRPr="00A35F70">
        <w:rPr>
          <w:b/>
        </w:rPr>
        <w:t>Planning Applications</w:t>
      </w:r>
      <w:r w:rsidR="00800CE7">
        <w:rPr>
          <w:b/>
        </w:rPr>
        <w:t xml:space="preserve">. </w:t>
      </w:r>
    </w:p>
    <w:p w14:paraId="0E04E377" w14:textId="48BF03C4" w:rsidR="00764070" w:rsidRPr="00800CE7" w:rsidRDefault="00292AF4" w:rsidP="0001182E">
      <w:pPr>
        <w:spacing w:line="240" w:lineRule="auto"/>
        <w:ind w:left="1440" w:right="-516"/>
        <w:contextualSpacing/>
      </w:pPr>
      <w:r>
        <w:t xml:space="preserve">Glencotho Wood was </w:t>
      </w:r>
      <w:r w:rsidR="00B74CEA">
        <w:t xml:space="preserve">the only new application and the Secretary (a resident of the area) informed the meeting there was nothing unexpected and </w:t>
      </w:r>
      <w:proofErr w:type="spellStart"/>
      <w:r w:rsidR="00B74CEA">
        <w:t>Tilhill</w:t>
      </w:r>
      <w:proofErr w:type="spellEnd"/>
      <w:r w:rsidR="00B74CEA">
        <w:t xml:space="preserve"> were communicating with local residents.</w:t>
      </w:r>
    </w:p>
    <w:p w14:paraId="7AFCEBE6" w14:textId="77777777" w:rsidR="00047FA0" w:rsidRPr="00A35F70" w:rsidRDefault="00047FA0" w:rsidP="00047FA0">
      <w:pPr>
        <w:spacing w:line="240" w:lineRule="auto"/>
        <w:ind w:left="1440" w:right="-516" w:hanging="1724"/>
        <w:contextualSpacing/>
      </w:pPr>
    </w:p>
    <w:p w14:paraId="0FF3D8F8" w14:textId="37994772" w:rsidR="0001182E" w:rsidRDefault="00656662" w:rsidP="00544D1E">
      <w:pPr>
        <w:spacing w:line="240" w:lineRule="auto"/>
        <w:ind w:left="1440" w:right="-516" w:hanging="1724"/>
        <w:contextualSpacing/>
        <w:rPr>
          <w:b/>
        </w:rPr>
      </w:pPr>
      <w:r w:rsidRPr="00A35F70">
        <w:rPr>
          <w:b/>
        </w:rPr>
        <w:t>07.</w:t>
      </w:r>
      <w:r w:rsidR="00B74CEA">
        <w:rPr>
          <w:b/>
        </w:rPr>
        <w:t>03</w:t>
      </w:r>
      <w:r w:rsidR="000F6D2E">
        <w:rPr>
          <w:b/>
        </w:rPr>
        <w:t>.20</w:t>
      </w:r>
      <w:r w:rsidR="00047FA0" w:rsidRPr="00A35F70">
        <w:rPr>
          <w:b/>
        </w:rPr>
        <w:tab/>
      </w:r>
      <w:proofErr w:type="spellStart"/>
      <w:r w:rsidR="00544D1E" w:rsidRPr="00A35F70">
        <w:rPr>
          <w:b/>
        </w:rPr>
        <w:t>Mircrogrants</w:t>
      </w:r>
      <w:proofErr w:type="spellEnd"/>
      <w:r w:rsidR="00544D1E" w:rsidRPr="00A35F70">
        <w:rPr>
          <w:b/>
        </w:rPr>
        <w:t>.</w:t>
      </w:r>
    </w:p>
    <w:p w14:paraId="258BCF01" w14:textId="711BB70F" w:rsidR="005F19FF" w:rsidRDefault="00A04925" w:rsidP="00B74CEA">
      <w:pPr>
        <w:spacing w:line="240" w:lineRule="auto"/>
        <w:ind w:left="1440" w:right="-516"/>
        <w:contextualSpacing/>
      </w:pPr>
      <w:r>
        <w:t>Application</w:t>
      </w:r>
      <w:r w:rsidR="00B74CEA">
        <w:t xml:space="preserve"> from Broughton in Bloom anticipated and the Chair agreed to deal with this via email.</w:t>
      </w:r>
    </w:p>
    <w:p w14:paraId="318D11C4" w14:textId="77777777" w:rsidR="00B74CEA" w:rsidRPr="00A35F70" w:rsidRDefault="00B74CEA" w:rsidP="00B74CEA">
      <w:pPr>
        <w:spacing w:line="240" w:lineRule="auto"/>
        <w:ind w:left="1440" w:right="-516"/>
        <w:contextualSpacing/>
      </w:pPr>
    </w:p>
    <w:p w14:paraId="0CC1A8E9" w14:textId="5B48AAC0" w:rsidR="0001182E" w:rsidRDefault="005F19FF" w:rsidP="0001182E">
      <w:pPr>
        <w:spacing w:after="0" w:line="240" w:lineRule="auto"/>
        <w:ind w:left="1440" w:right="-516" w:hanging="1712"/>
      </w:pPr>
      <w:r w:rsidRPr="00A35F70">
        <w:rPr>
          <w:b/>
        </w:rPr>
        <w:t>08.</w:t>
      </w:r>
      <w:r w:rsidR="00B32936">
        <w:rPr>
          <w:b/>
        </w:rPr>
        <w:t>03</w:t>
      </w:r>
      <w:r w:rsidR="00760823">
        <w:rPr>
          <w:b/>
        </w:rPr>
        <w:t>.20</w:t>
      </w:r>
      <w:r w:rsidRPr="00A35F70">
        <w:tab/>
      </w:r>
      <w:r w:rsidR="0001182E" w:rsidRPr="00A35F70">
        <w:rPr>
          <w:b/>
        </w:rPr>
        <w:t>Police Report</w:t>
      </w:r>
      <w:r w:rsidR="0001182E" w:rsidRPr="00A35F70">
        <w:t>.</w:t>
      </w:r>
    </w:p>
    <w:p w14:paraId="33FF8C66" w14:textId="66B75F8B" w:rsidR="0001182E" w:rsidRPr="00A35F70" w:rsidRDefault="008A4B21" w:rsidP="0001182E">
      <w:pPr>
        <w:spacing w:after="0" w:line="240" w:lineRule="auto"/>
        <w:ind w:left="1440" w:right="-516"/>
      </w:pPr>
      <w:r>
        <w:lastRenderedPageBreak/>
        <w:t xml:space="preserve">The Chair reported he had received a very comprehensive report from the police (6 pages) covering the whole of the </w:t>
      </w:r>
      <w:proofErr w:type="spellStart"/>
      <w:r>
        <w:t>Tweedale</w:t>
      </w:r>
      <w:proofErr w:type="spellEnd"/>
      <w:r>
        <w:t xml:space="preserve"> area.   For the </w:t>
      </w:r>
      <w:proofErr w:type="spellStart"/>
      <w:r>
        <w:t>Uppertweed</w:t>
      </w:r>
      <w:proofErr w:type="spellEnd"/>
      <w:r>
        <w:t xml:space="preserve"> area the </w:t>
      </w:r>
      <w:r w:rsidR="00B32936">
        <w:t>Police made reference to a number of thefts, one o</w:t>
      </w:r>
      <w:r w:rsidR="00A04925">
        <w:t>f a trailer and another of an oi</w:t>
      </w:r>
      <w:r w:rsidR="00B32936">
        <w:t>l tank plus a number of counterfeit £20 notes have come to light in the area.</w:t>
      </w:r>
    </w:p>
    <w:p w14:paraId="7B603C8C" w14:textId="582C5096" w:rsidR="00760823" w:rsidRDefault="00760823" w:rsidP="00157671">
      <w:pPr>
        <w:spacing w:line="240" w:lineRule="auto"/>
        <w:ind w:right="-516"/>
        <w:contextualSpacing/>
      </w:pPr>
    </w:p>
    <w:p w14:paraId="344FD7A0" w14:textId="5245A32B" w:rsidR="00047FA0" w:rsidRPr="00A35F70" w:rsidRDefault="005F19FF" w:rsidP="00047FA0">
      <w:pPr>
        <w:spacing w:line="240" w:lineRule="auto"/>
        <w:ind w:left="1440" w:right="-516" w:hanging="1724"/>
        <w:contextualSpacing/>
        <w:rPr>
          <w:b/>
        </w:rPr>
      </w:pPr>
      <w:r w:rsidRPr="00A35F70">
        <w:rPr>
          <w:b/>
        </w:rPr>
        <w:t>09.</w:t>
      </w:r>
      <w:r w:rsidR="00B32936">
        <w:rPr>
          <w:b/>
        </w:rPr>
        <w:t>03</w:t>
      </w:r>
      <w:r w:rsidR="00B66217">
        <w:rPr>
          <w:b/>
        </w:rPr>
        <w:t>.20</w:t>
      </w:r>
      <w:r w:rsidRPr="00A35F70">
        <w:rPr>
          <w:b/>
        </w:rPr>
        <w:tab/>
      </w:r>
      <w:r w:rsidR="0001182E" w:rsidRPr="00A35F70">
        <w:rPr>
          <w:b/>
        </w:rPr>
        <w:t>SBC Councillors Report</w:t>
      </w:r>
    </w:p>
    <w:p w14:paraId="1A308632" w14:textId="3F834B8B" w:rsidR="00E31B28" w:rsidRPr="00E31B28" w:rsidRDefault="00047FA0" w:rsidP="0001182E">
      <w:pPr>
        <w:spacing w:line="240" w:lineRule="auto"/>
        <w:ind w:left="1440" w:right="-516" w:hanging="1724"/>
        <w:contextualSpacing/>
      </w:pPr>
      <w:r w:rsidRPr="00A35F70">
        <w:rPr>
          <w:b/>
        </w:rPr>
        <w:tab/>
      </w:r>
      <w:r w:rsidR="00B32936">
        <w:t>Councillor Eric Small said he did not have a report as the Council were currently focused totally on responding to the Covid-19 crisis but there would be plenty of information and advice coming out via various mediums.</w:t>
      </w:r>
    </w:p>
    <w:p w14:paraId="62FF1CAA" w14:textId="77777777" w:rsidR="007014F5" w:rsidRPr="00A35F70" w:rsidRDefault="007014F5" w:rsidP="00047FA0">
      <w:pPr>
        <w:spacing w:line="240" w:lineRule="auto"/>
        <w:ind w:left="1440" w:right="-516" w:hanging="1724"/>
        <w:contextualSpacing/>
      </w:pPr>
    </w:p>
    <w:p w14:paraId="17561BEE" w14:textId="07A84474" w:rsidR="00EF7A13" w:rsidRDefault="00562880" w:rsidP="00B12F9A">
      <w:pPr>
        <w:spacing w:line="240" w:lineRule="auto"/>
        <w:ind w:left="1440" w:right="-516" w:hanging="1724"/>
        <w:contextualSpacing/>
        <w:rPr>
          <w:b/>
        </w:rPr>
      </w:pPr>
      <w:r w:rsidRPr="00A35F70">
        <w:rPr>
          <w:b/>
        </w:rPr>
        <w:t>10.</w:t>
      </w:r>
      <w:r w:rsidR="00B32936">
        <w:rPr>
          <w:b/>
        </w:rPr>
        <w:t>03</w:t>
      </w:r>
      <w:r w:rsidR="009B2B67">
        <w:rPr>
          <w:b/>
        </w:rPr>
        <w:t>.20</w:t>
      </w:r>
      <w:r w:rsidR="00B12F9A">
        <w:rPr>
          <w:rFonts w:cs="Helvetica"/>
          <w:lang w:val="en-US"/>
        </w:rPr>
        <w:tab/>
      </w:r>
      <w:r w:rsidR="00A50BB1" w:rsidRPr="00A35F70">
        <w:rPr>
          <w:b/>
        </w:rPr>
        <w:t>AOB</w:t>
      </w:r>
    </w:p>
    <w:p w14:paraId="5D56D095" w14:textId="746F2643" w:rsidR="00F206F2" w:rsidRPr="00157671" w:rsidRDefault="00F206F2" w:rsidP="00B12F9A">
      <w:pPr>
        <w:spacing w:line="240" w:lineRule="auto"/>
        <w:ind w:left="1440" w:right="-516" w:hanging="1724"/>
        <w:contextualSpacing/>
        <w:rPr>
          <w:b/>
        </w:rPr>
      </w:pPr>
      <w:r>
        <w:rPr>
          <w:b/>
        </w:rPr>
        <w:tab/>
      </w:r>
      <w:r w:rsidRPr="00157671">
        <w:rPr>
          <w:b/>
        </w:rPr>
        <w:t xml:space="preserve">UTCC Bank Account. </w:t>
      </w:r>
      <w:r w:rsidRPr="00157671">
        <w:rPr>
          <w:bCs/>
        </w:rPr>
        <w:t>The Chair informed the meeting that he was still waiting for the account to be assigned to him, pending a new appointment of Treasurer. There are a number of Liabilities to be cleared</w:t>
      </w:r>
      <w:r w:rsidR="000C5696" w:rsidRPr="00157671">
        <w:rPr>
          <w:bCs/>
        </w:rPr>
        <w:t xml:space="preserve"> and the UTCC financial year end is imminent</w:t>
      </w:r>
      <w:r w:rsidRPr="00157671">
        <w:rPr>
          <w:bCs/>
        </w:rPr>
        <w:t>.</w:t>
      </w:r>
    </w:p>
    <w:p w14:paraId="0BF16DB1" w14:textId="3E131ECE" w:rsidR="00B32936" w:rsidRPr="00157671" w:rsidRDefault="00B32936" w:rsidP="00B12F9A">
      <w:pPr>
        <w:spacing w:line="240" w:lineRule="auto"/>
        <w:ind w:left="1440" w:right="-516" w:hanging="1724"/>
        <w:contextualSpacing/>
      </w:pPr>
      <w:r w:rsidRPr="00157671">
        <w:rPr>
          <w:b/>
        </w:rPr>
        <w:tab/>
      </w:r>
      <w:r w:rsidR="00FB52FD" w:rsidRPr="00157671">
        <w:rPr>
          <w:b/>
        </w:rPr>
        <w:t xml:space="preserve">Grit </w:t>
      </w:r>
      <w:proofErr w:type="gramStart"/>
      <w:r w:rsidR="00FB52FD" w:rsidRPr="00157671">
        <w:rPr>
          <w:b/>
        </w:rPr>
        <w:t>Bin .</w:t>
      </w:r>
      <w:proofErr w:type="gramEnd"/>
      <w:r w:rsidR="00FB52FD" w:rsidRPr="00157671">
        <w:rPr>
          <w:b/>
        </w:rPr>
        <w:t xml:space="preserve">  </w:t>
      </w:r>
      <w:r w:rsidR="00FB52FD" w:rsidRPr="00157671">
        <w:t xml:space="preserve">Andrew informed the meeting </w:t>
      </w:r>
      <w:r w:rsidR="00B90FB3" w:rsidRPr="00157671">
        <w:t xml:space="preserve">he had reported the Grit Bin empty </w:t>
      </w:r>
      <w:r w:rsidR="00F206F2" w:rsidRPr="00157671">
        <w:t xml:space="preserve">using the SBC website </w:t>
      </w:r>
      <w:r w:rsidR="00B90FB3" w:rsidRPr="00157671">
        <w:t>and it has now been refilled</w:t>
      </w:r>
      <w:r w:rsidR="00FB52FD" w:rsidRPr="00157671">
        <w:t>.</w:t>
      </w:r>
    </w:p>
    <w:p w14:paraId="60ADF744" w14:textId="458D6F9A" w:rsidR="00FB52FD" w:rsidRPr="00157671" w:rsidRDefault="00832465" w:rsidP="00B12F9A">
      <w:pPr>
        <w:spacing w:line="240" w:lineRule="auto"/>
        <w:ind w:left="1440" w:right="-516" w:hanging="1724"/>
        <w:contextualSpacing/>
      </w:pPr>
      <w:r w:rsidRPr="00157671">
        <w:rPr>
          <w:b/>
        </w:rPr>
        <w:tab/>
        <w:t>Dog Poo</w:t>
      </w:r>
      <w:r w:rsidR="00F206F2" w:rsidRPr="00157671">
        <w:rPr>
          <w:b/>
        </w:rPr>
        <w:t xml:space="preserve"> #1</w:t>
      </w:r>
      <w:r w:rsidRPr="00157671">
        <w:rPr>
          <w:b/>
        </w:rPr>
        <w:t xml:space="preserve">.   </w:t>
      </w:r>
      <w:r w:rsidRPr="00157671">
        <w:t>The Chair informed the meeting that he had asked Councillor Heather Anderson to bring this matter to the attention of the Dog Education Officer and he has also emailed Neil Pringle to see if we could obtain extra bins.  Following a discussion the Chair suggested labels should be placed on all bins to informed the community that dog waste, properly bagged, can be placed in any bin as it was evident that people were unaware.</w:t>
      </w:r>
    </w:p>
    <w:p w14:paraId="25C9E285" w14:textId="3D69B391" w:rsidR="00832465" w:rsidRPr="00157671" w:rsidRDefault="00F206F2" w:rsidP="00B12F9A">
      <w:pPr>
        <w:spacing w:line="240" w:lineRule="auto"/>
        <w:ind w:left="1440" w:right="-516" w:hanging="1724"/>
        <w:contextualSpacing/>
      </w:pPr>
      <w:r w:rsidRPr="00157671">
        <w:tab/>
      </w:r>
      <w:r w:rsidRPr="00157671">
        <w:rPr>
          <w:b/>
          <w:bCs/>
        </w:rPr>
        <w:t>Dog Poo #2.</w:t>
      </w:r>
      <w:r w:rsidRPr="00157671">
        <w:t xml:space="preserve">  The Chair explained that a local land owner was having difficulties with local residents who were </w:t>
      </w:r>
      <w:r w:rsidR="00AB1D8C" w:rsidRPr="00157671">
        <w:t xml:space="preserve">exercising </w:t>
      </w:r>
      <w:r w:rsidRPr="00157671">
        <w:t>their dogs</w:t>
      </w:r>
      <w:r w:rsidR="00AB1D8C" w:rsidRPr="00157671">
        <w:t xml:space="preserve">, off the lead, in a field of livestock.  In addition </w:t>
      </w:r>
      <w:r w:rsidRPr="00157671">
        <w:t>to</w:t>
      </w:r>
      <w:r w:rsidR="00AB1D8C" w:rsidRPr="00157671">
        <w:t xml:space="preserve"> which, dog poo was being left and not collected.  This is a serious issue and due to some local residents ignoring requests from the land owner, Police Scotland are now involved.</w:t>
      </w:r>
    </w:p>
    <w:p w14:paraId="27335F49" w14:textId="269BFC15" w:rsidR="00832465" w:rsidRDefault="00832465" w:rsidP="001F47CC">
      <w:pPr>
        <w:spacing w:line="240" w:lineRule="auto"/>
        <w:ind w:left="1418" w:right="-516" w:hanging="1418"/>
        <w:contextualSpacing/>
      </w:pPr>
      <w:r>
        <w:tab/>
      </w:r>
      <w:r>
        <w:tab/>
      </w:r>
      <w:r>
        <w:rPr>
          <w:b/>
        </w:rPr>
        <w:t xml:space="preserve">Covid-19.  </w:t>
      </w:r>
      <w:r w:rsidRPr="001F47CC">
        <w:t xml:space="preserve">The Chair explained to the Committee the real reason he had been keen to rush through the normal Agenda </w:t>
      </w:r>
      <w:r w:rsidR="00096486">
        <w:t xml:space="preserve">(plus why we were sat in the main hall adopting 2m distance from each other) </w:t>
      </w:r>
      <w:r w:rsidRPr="001F47CC">
        <w:t>as everyone was well aware of the situation regarding the spread of the Coronavirus and the imminent increase in restrict</w:t>
      </w:r>
      <w:r w:rsidR="001F47CC" w:rsidRPr="001F47CC">
        <w:t>ions anticipated by the Government in order to introduce Social Distancing and a ‘Support the NHS, Stay Home, Stay Safe’</w:t>
      </w:r>
      <w:r w:rsidR="00096486">
        <w:t xml:space="preserve"> policy.  A thorough and comprehensive discussion was had regarding who we might consider Vulnerable</w:t>
      </w:r>
      <w:r w:rsidR="00B12061">
        <w:t xml:space="preserve"> in the Community, </w:t>
      </w:r>
      <w:r w:rsidR="00096486">
        <w:t xml:space="preserve">how as a CC we </w:t>
      </w:r>
      <w:r w:rsidR="00AB1D8C" w:rsidRPr="00157671">
        <w:t>would</w:t>
      </w:r>
      <w:r w:rsidR="00096486">
        <w:t xml:space="preserve"> support with the provision of </w:t>
      </w:r>
      <w:r w:rsidR="00AB1D8C" w:rsidRPr="00157671">
        <w:t xml:space="preserve">Resilient Community </w:t>
      </w:r>
      <w:r w:rsidR="00096486" w:rsidRPr="00157671">
        <w:t>Volunteers and</w:t>
      </w:r>
      <w:r w:rsidR="00096486">
        <w:t xml:space="preserve"> in particular how to ensure the Shop stayed open in particular whilst also protecting the Staff.</w:t>
      </w:r>
      <w:r w:rsidR="00B12061">
        <w:t xml:space="preserve"> </w:t>
      </w:r>
      <w:r w:rsidR="00400578">
        <w:t xml:space="preserve"> </w:t>
      </w:r>
      <w:r w:rsidR="00B12061">
        <w:t>After a very useful, informative and full discussion o</w:t>
      </w:r>
      <w:r w:rsidR="00A04925">
        <w:t>n how the CC could support the C</w:t>
      </w:r>
      <w:r w:rsidR="00B12061">
        <w:t xml:space="preserve">ommunity the Chair </w:t>
      </w:r>
      <w:r w:rsidR="00400578">
        <w:t>confirmed his three immediate thoughts:</w:t>
      </w:r>
    </w:p>
    <w:p w14:paraId="369B67BC" w14:textId="41649257" w:rsidR="00B12061" w:rsidRDefault="00B12061" w:rsidP="00B12061">
      <w:pPr>
        <w:tabs>
          <w:tab w:val="left" w:pos="2127"/>
        </w:tabs>
        <w:spacing w:line="240" w:lineRule="auto"/>
        <w:ind w:left="1418" w:right="-516" w:hanging="1418"/>
        <w:contextualSpacing/>
      </w:pPr>
      <w:r>
        <w:tab/>
      </w:r>
      <w:r>
        <w:tab/>
        <w:t xml:space="preserve">1.   Await further information /instructions </w:t>
      </w:r>
      <w:r w:rsidR="00400578">
        <w:t>(from SBC)</w:t>
      </w:r>
    </w:p>
    <w:p w14:paraId="0BBFFAE4" w14:textId="54AAF5E4" w:rsidR="00B12061" w:rsidRDefault="00B12061" w:rsidP="00B12061">
      <w:pPr>
        <w:tabs>
          <w:tab w:val="left" w:pos="2127"/>
        </w:tabs>
        <w:spacing w:line="240" w:lineRule="auto"/>
        <w:ind w:left="1418" w:right="-516" w:hanging="1418"/>
        <w:contextualSpacing/>
      </w:pPr>
      <w:r>
        <w:tab/>
      </w:r>
      <w:r>
        <w:tab/>
        <w:t>2.  Thinking of Security was paramount</w:t>
      </w:r>
    </w:p>
    <w:p w14:paraId="79B94C24" w14:textId="7E87B5ED" w:rsidR="00B12061" w:rsidRDefault="00B12061" w:rsidP="00400578">
      <w:pPr>
        <w:tabs>
          <w:tab w:val="left" w:pos="2127"/>
        </w:tabs>
        <w:spacing w:line="240" w:lineRule="auto"/>
        <w:ind w:left="2127" w:right="-516" w:hanging="1418"/>
        <w:contextualSpacing/>
      </w:pPr>
      <w:r>
        <w:tab/>
      </w:r>
      <w:r>
        <w:tab/>
        <w:t xml:space="preserve">3.  Any support provided would not involve the handling of money (goods </w:t>
      </w:r>
      <w:r w:rsidR="00400578">
        <w:t xml:space="preserve">can be ordered from the shop and paid for over the phone) </w:t>
      </w:r>
    </w:p>
    <w:p w14:paraId="09480120" w14:textId="69475DC0" w:rsidR="0075472C" w:rsidRPr="00843260" w:rsidRDefault="00400578" w:rsidP="00843260">
      <w:pPr>
        <w:spacing w:line="240" w:lineRule="auto"/>
        <w:ind w:left="1418" w:right="-516"/>
        <w:contextualSpacing/>
      </w:pPr>
      <w:r>
        <w:t xml:space="preserve">The Chair further confirmed that we must look for direction from SBC and suggested he would engage with Councillor Eric over the next few days in particular on guidance being promulgated, on how they anticipated communities look after their number and the Facebook page would </w:t>
      </w:r>
      <w:r w:rsidR="00A04925">
        <w:t xml:space="preserve">more than likely </w:t>
      </w:r>
      <w:r>
        <w:t xml:space="preserve">be the main Community information portal.  </w:t>
      </w:r>
    </w:p>
    <w:p w14:paraId="10A9618B" w14:textId="77777777" w:rsidR="00C86557" w:rsidRPr="00C86557" w:rsidRDefault="00C86557" w:rsidP="00C86557">
      <w:pPr>
        <w:spacing w:line="240" w:lineRule="auto"/>
        <w:ind w:left="1440" w:right="-516" w:hanging="1724"/>
        <w:contextualSpacing/>
        <w:rPr>
          <w:rFonts w:cs="Helvetica"/>
          <w:lang w:val="en-US"/>
        </w:rPr>
      </w:pPr>
    </w:p>
    <w:p w14:paraId="73231093" w14:textId="77777777" w:rsidR="000C5696" w:rsidRPr="00157671" w:rsidRDefault="00657907" w:rsidP="000C5696">
      <w:pPr>
        <w:ind w:left="1418" w:right="-23" w:hanging="1418"/>
      </w:pPr>
      <w:r w:rsidRPr="00A35F70">
        <w:tab/>
      </w:r>
      <w:r w:rsidRPr="00A35F70">
        <w:rPr>
          <w:b/>
        </w:rPr>
        <w:t>Date of Next Meeting</w:t>
      </w:r>
      <w:r w:rsidRPr="00A35F70">
        <w:t xml:space="preserve">.  The next meeting </w:t>
      </w:r>
      <w:r w:rsidR="00843260">
        <w:t xml:space="preserve">is scheduled for 20 April, 20 but further details of how this will take place to follow in due course as it was felt unlikely we </w:t>
      </w:r>
      <w:r w:rsidR="00843260" w:rsidRPr="00157671">
        <w:t>would be ‘meeting’.</w:t>
      </w:r>
    </w:p>
    <w:p w14:paraId="2437D5FD" w14:textId="49227823" w:rsidR="000C5696" w:rsidRPr="00157671" w:rsidRDefault="000C5696" w:rsidP="000C5696">
      <w:pPr>
        <w:ind w:left="1418" w:right="-23"/>
      </w:pPr>
      <w:r w:rsidRPr="00157671">
        <w:rPr>
          <w:rFonts w:eastAsia="Times New Roman" w:cs="Arial"/>
          <w:b/>
        </w:rPr>
        <w:t>Post Meeting Edit</w:t>
      </w:r>
      <w:r w:rsidRPr="00157671">
        <w:rPr>
          <w:rFonts w:eastAsia="Times New Roman" w:cs="Arial"/>
          <w:bCs/>
        </w:rPr>
        <w:t>:  An invitation for an online meeting will be issued in due course</w:t>
      </w:r>
      <w:r w:rsidR="00157671">
        <w:rPr>
          <w:rFonts w:eastAsia="Times New Roman" w:cs="Arial"/>
          <w:bCs/>
        </w:rPr>
        <w:t>.</w:t>
      </w:r>
    </w:p>
    <w:sectPr w:rsidR="000C5696" w:rsidRPr="00157671" w:rsidSect="00F6206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2716C"/>
    <w:multiLevelType w:val="hybridMultilevel"/>
    <w:tmpl w:val="00AC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3569F"/>
    <w:multiLevelType w:val="hybridMultilevel"/>
    <w:tmpl w:val="D33E69FA"/>
    <w:lvl w:ilvl="0" w:tplc="853CDC6C">
      <w:start w:val="3"/>
      <w:numFmt w:val="bullet"/>
      <w:lvlText w:val="-"/>
      <w:lvlJc w:val="left"/>
      <w:pPr>
        <w:ind w:left="1796" w:hanging="360"/>
      </w:pPr>
      <w:rPr>
        <w:rFonts w:ascii="Calibri" w:eastAsiaTheme="minorHAnsi" w:hAnsi="Calibri" w:cstheme="minorBidi" w:hint="default"/>
      </w:rPr>
    </w:lvl>
    <w:lvl w:ilvl="1" w:tplc="04090003" w:tentative="1">
      <w:start w:val="1"/>
      <w:numFmt w:val="bullet"/>
      <w:lvlText w:val="o"/>
      <w:lvlJc w:val="left"/>
      <w:pPr>
        <w:ind w:left="2516" w:hanging="360"/>
      </w:pPr>
      <w:rPr>
        <w:rFonts w:ascii="Courier New" w:hAnsi="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2" w15:restartNumberingAfterBreak="0">
    <w:nsid w:val="2D7D507E"/>
    <w:multiLevelType w:val="multilevel"/>
    <w:tmpl w:val="7464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EC0330"/>
    <w:multiLevelType w:val="hybridMultilevel"/>
    <w:tmpl w:val="CB00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947033"/>
    <w:multiLevelType w:val="hybridMultilevel"/>
    <w:tmpl w:val="317CD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1DF"/>
    <w:rsid w:val="0001182E"/>
    <w:rsid w:val="00013F3B"/>
    <w:rsid w:val="00022991"/>
    <w:rsid w:val="000442F4"/>
    <w:rsid w:val="00047FA0"/>
    <w:rsid w:val="000561B9"/>
    <w:rsid w:val="00063EB7"/>
    <w:rsid w:val="00070872"/>
    <w:rsid w:val="00073E19"/>
    <w:rsid w:val="0007501A"/>
    <w:rsid w:val="00086AEA"/>
    <w:rsid w:val="00094816"/>
    <w:rsid w:val="00096486"/>
    <w:rsid w:val="000A0733"/>
    <w:rsid w:val="000C404E"/>
    <w:rsid w:val="000C50A7"/>
    <w:rsid w:val="000C5554"/>
    <w:rsid w:val="000C5696"/>
    <w:rsid w:val="000D5E3E"/>
    <w:rsid w:val="000F3C28"/>
    <w:rsid w:val="000F6D2E"/>
    <w:rsid w:val="000F78C0"/>
    <w:rsid w:val="0010783C"/>
    <w:rsid w:val="00113CA2"/>
    <w:rsid w:val="00114CDB"/>
    <w:rsid w:val="00116651"/>
    <w:rsid w:val="00124E36"/>
    <w:rsid w:val="00137AEB"/>
    <w:rsid w:val="00150B7F"/>
    <w:rsid w:val="001537A2"/>
    <w:rsid w:val="00157671"/>
    <w:rsid w:val="00161A68"/>
    <w:rsid w:val="001628A3"/>
    <w:rsid w:val="00172AC8"/>
    <w:rsid w:val="00174A8D"/>
    <w:rsid w:val="00185981"/>
    <w:rsid w:val="001A1882"/>
    <w:rsid w:val="001A216E"/>
    <w:rsid w:val="001A551C"/>
    <w:rsid w:val="001B0D15"/>
    <w:rsid w:val="001B329B"/>
    <w:rsid w:val="001B3E1C"/>
    <w:rsid w:val="001B5DA7"/>
    <w:rsid w:val="001D4982"/>
    <w:rsid w:val="001E4824"/>
    <w:rsid w:val="001E5887"/>
    <w:rsid w:val="001F060D"/>
    <w:rsid w:val="001F1468"/>
    <w:rsid w:val="001F2023"/>
    <w:rsid w:val="001F47CC"/>
    <w:rsid w:val="001F4F3E"/>
    <w:rsid w:val="001F7E37"/>
    <w:rsid w:val="002125CD"/>
    <w:rsid w:val="00212930"/>
    <w:rsid w:val="0021682C"/>
    <w:rsid w:val="00231C03"/>
    <w:rsid w:val="00240AB8"/>
    <w:rsid w:val="00240CB7"/>
    <w:rsid w:val="0026114C"/>
    <w:rsid w:val="002654A9"/>
    <w:rsid w:val="002771C7"/>
    <w:rsid w:val="00284C24"/>
    <w:rsid w:val="00285FE9"/>
    <w:rsid w:val="00292AF4"/>
    <w:rsid w:val="002B5A77"/>
    <w:rsid w:val="002C4A55"/>
    <w:rsid w:val="002E1BDD"/>
    <w:rsid w:val="002F2D1B"/>
    <w:rsid w:val="002F4F5F"/>
    <w:rsid w:val="00300818"/>
    <w:rsid w:val="0031193B"/>
    <w:rsid w:val="00312550"/>
    <w:rsid w:val="00314321"/>
    <w:rsid w:val="00334B02"/>
    <w:rsid w:val="00336BBE"/>
    <w:rsid w:val="00336EC8"/>
    <w:rsid w:val="00345AF0"/>
    <w:rsid w:val="00347418"/>
    <w:rsid w:val="00363099"/>
    <w:rsid w:val="003739CB"/>
    <w:rsid w:val="00383073"/>
    <w:rsid w:val="003A05DE"/>
    <w:rsid w:val="003A08C5"/>
    <w:rsid w:val="003A3049"/>
    <w:rsid w:val="003A531E"/>
    <w:rsid w:val="003B01F8"/>
    <w:rsid w:val="003C0C50"/>
    <w:rsid w:val="003C2162"/>
    <w:rsid w:val="003C3F8B"/>
    <w:rsid w:val="003D7D82"/>
    <w:rsid w:val="003E18FA"/>
    <w:rsid w:val="003E4532"/>
    <w:rsid w:val="003F2731"/>
    <w:rsid w:val="00400578"/>
    <w:rsid w:val="0041299F"/>
    <w:rsid w:val="00430250"/>
    <w:rsid w:val="004308C9"/>
    <w:rsid w:val="00433711"/>
    <w:rsid w:val="00441AAD"/>
    <w:rsid w:val="00445503"/>
    <w:rsid w:val="004554F9"/>
    <w:rsid w:val="00456EFD"/>
    <w:rsid w:val="004600A9"/>
    <w:rsid w:val="00466647"/>
    <w:rsid w:val="004751DF"/>
    <w:rsid w:val="004939B6"/>
    <w:rsid w:val="004C1867"/>
    <w:rsid w:val="004C4294"/>
    <w:rsid w:val="004D2354"/>
    <w:rsid w:val="004F1A5C"/>
    <w:rsid w:val="00501CA1"/>
    <w:rsid w:val="00523DB9"/>
    <w:rsid w:val="00532E48"/>
    <w:rsid w:val="00544D1E"/>
    <w:rsid w:val="00554E44"/>
    <w:rsid w:val="00562857"/>
    <w:rsid w:val="00562880"/>
    <w:rsid w:val="0056301B"/>
    <w:rsid w:val="0057380F"/>
    <w:rsid w:val="005A443E"/>
    <w:rsid w:val="005B0EEF"/>
    <w:rsid w:val="005B2A2C"/>
    <w:rsid w:val="005B5D10"/>
    <w:rsid w:val="005B6A5E"/>
    <w:rsid w:val="005B781B"/>
    <w:rsid w:val="005F19FF"/>
    <w:rsid w:val="005F61E0"/>
    <w:rsid w:val="00604FA6"/>
    <w:rsid w:val="0060705E"/>
    <w:rsid w:val="00610B95"/>
    <w:rsid w:val="006166D4"/>
    <w:rsid w:val="00621906"/>
    <w:rsid w:val="00633EBC"/>
    <w:rsid w:val="006375F6"/>
    <w:rsid w:val="00642F2E"/>
    <w:rsid w:val="00651E82"/>
    <w:rsid w:val="00656662"/>
    <w:rsid w:val="00657907"/>
    <w:rsid w:val="00671C53"/>
    <w:rsid w:val="006864B2"/>
    <w:rsid w:val="006B4363"/>
    <w:rsid w:val="006C5F70"/>
    <w:rsid w:val="006E5F2A"/>
    <w:rsid w:val="006F3272"/>
    <w:rsid w:val="006F51F8"/>
    <w:rsid w:val="007014F5"/>
    <w:rsid w:val="00702EA2"/>
    <w:rsid w:val="007039FE"/>
    <w:rsid w:val="00711C4B"/>
    <w:rsid w:val="00713DF1"/>
    <w:rsid w:val="00717609"/>
    <w:rsid w:val="00724336"/>
    <w:rsid w:val="00726436"/>
    <w:rsid w:val="00730072"/>
    <w:rsid w:val="00734839"/>
    <w:rsid w:val="00734F92"/>
    <w:rsid w:val="00743BE8"/>
    <w:rsid w:val="00744224"/>
    <w:rsid w:val="00744B96"/>
    <w:rsid w:val="00745C69"/>
    <w:rsid w:val="00745D1B"/>
    <w:rsid w:val="00753BB3"/>
    <w:rsid w:val="0075472C"/>
    <w:rsid w:val="00760823"/>
    <w:rsid w:val="00764070"/>
    <w:rsid w:val="00766954"/>
    <w:rsid w:val="00786908"/>
    <w:rsid w:val="00787104"/>
    <w:rsid w:val="007D4E2C"/>
    <w:rsid w:val="007D5876"/>
    <w:rsid w:val="007F275D"/>
    <w:rsid w:val="00800CE7"/>
    <w:rsid w:val="0081331E"/>
    <w:rsid w:val="00820D6B"/>
    <w:rsid w:val="00824DDD"/>
    <w:rsid w:val="008315FC"/>
    <w:rsid w:val="00832465"/>
    <w:rsid w:val="00833242"/>
    <w:rsid w:val="00841751"/>
    <w:rsid w:val="00843260"/>
    <w:rsid w:val="00850E79"/>
    <w:rsid w:val="008612E9"/>
    <w:rsid w:val="0086416F"/>
    <w:rsid w:val="00864F70"/>
    <w:rsid w:val="008973A8"/>
    <w:rsid w:val="008A27D5"/>
    <w:rsid w:val="008A4B21"/>
    <w:rsid w:val="008A7AAA"/>
    <w:rsid w:val="008B166A"/>
    <w:rsid w:val="008B2E2B"/>
    <w:rsid w:val="008C383C"/>
    <w:rsid w:val="008D1CE3"/>
    <w:rsid w:val="008D1F66"/>
    <w:rsid w:val="008D5FBC"/>
    <w:rsid w:val="008D6419"/>
    <w:rsid w:val="008E7280"/>
    <w:rsid w:val="008F52F5"/>
    <w:rsid w:val="00910CAF"/>
    <w:rsid w:val="00924017"/>
    <w:rsid w:val="00924550"/>
    <w:rsid w:val="0092462F"/>
    <w:rsid w:val="00951BE3"/>
    <w:rsid w:val="00970D2C"/>
    <w:rsid w:val="00970E91"/>
    <w:rsid w:val="0098185B"/>
    <w:rsid w:val="0098296C"/>
    <w:rsid w:val="0098482D"/>
    <w:rsid w:val="00986221"/>
    <w:rsid w:val="0099540B"/>
    <w:rsid w:val="009B173E"/>
    <w:rsid w:val="009B2B67"/>
    <w:rsid w:val="009B2ECD"/>
    <w:rsid w:val="009B32A6"/>
    <w:rsid w:val="009B64D3"/>
    <w:rsid w:val="009C133C"/>
    <w:rsid w:val="009C4D15"/>
    <w:rsid w:val="009D113A"/>
    <w:rsid w:val="009D6E8A"/>
    <w:rsid w:val="009E2EEB"/>
    <w:rsid w:val="009E7487"/>
    <w:rsid w:val="009F083C"/>
    <w:rsid w:val="009F14D2"/>
    <w:rsid w:val="00A04925"/>
    <w:rsid w:val="00A227DA"/>
    <w:rsid w:val="00A258F3"/>
    <w:rsid w:val="00A35F70"/>
    <w:rsid w:val="00A40C50"/>
    <w:rsid w:val="00A47569"/>
    <w:rsid w:val="00A47B6A"/>
    <w:rsid w:val="00A50BB1"/>
    <w:rsid w:val="00A56F6E"/>
    <w:rsid w:val="00A650A6"/>
    <w:rsid w:val="00A7593A"/>
    <w:rsid w:val="00A874E0"/>
    <w:rsid w:val="00A90DA5"/>
    <w:rsid w:val="00A9624A"/>
    <w:rsid w:val="00A97EA3"/>
    <w:rsid w:val="00AA349B"/>
    <w:rsid w:val="00AA3778"/>
    <w:rsid w:val="00AA3997"/>
    <w:rsid w:val="00AA7EC3"/>
    <w:rsid w:val="00AB01BF"/>
    <w:rsid w:val="00AB1D8C"/>
    <w:rsid w:val="00AE13AE"/>
    <w:rsid w:val="00AF0423"/>
    <w:rsid w:val="00B06D04"/>
    <w:rsid w:val="00B12061"/>
    <w:rsid w:val="00B12F9A"/>
    <w:rsid w:val="00B14B1E"/>
    <w:rsid w:val="00B15E04"/>
    <w:rsid w:val="00B17FD3"/>
    <w:rsid w:val="00B216DA"/>
    <w:rsid w:val="00B22F00"/>
    <w:rsid w:val="00B32936"/>
    <w:rsid w:val="00B355F5"/>
    <w:rsid w:val="00B43858"/>
    <w:rsid w:val="00B44E69"/>
    <w:rsid w:val="00B46A06"/>
    <w:rsid w:val="00B66217"/>
    <w:rsid w:val="00B735DB"/>
    <w:rsid w:val="00B7426F"/>
    <w:rsid w:val="00B74CEA"/>
    <w:rsid w:val="00B76641"/>
    <w:rsid w:val="00B76A1C"/>
    <w:rsid w:val="00B90FB3"/>
    <w:rsid w:val="00BA3263"/>
    <w:rsid w:val="00BA6EAE"/>
    <w:rsid w:val="00BA7C7A"/>
    <w:rsid w:val="00BA7E5D"/>
    <w:rsid w:val="00BB5C83"/>
    <w:rsid w:val="00BB717D"/>
    <w:rsid w:val="00BC7A75"/>
    <w:rsid w:val="00BD34DF"/>
    <w:rsid w:val="00BD3B2C"/>
    <w:rsid w:val="00BD5B35"/>
    <w:rsid w:val="00BE3D58"/>
    <w:rsid w:val="00BE4837"/>
    <w:rsid w:val="00BE5126"/>
    <w:rsid w:val="00BF0BCF"/>
    <w:rsid w:val="00BF15E7"/>
    <w:rsid w:val="00BF2BC2"/>
    <w:rsid w:val="00C00529"/>
    <w:rsid w:val="00C00A8A"/>
    <w:rsid w:val="00C07EF8"/>
    <w:rsid w:val="00C164A3"/>
    <w:rsid w:val="00C176F6"/>
    <w:rsid w:val="00C30249"/>
    <w:rsid w:val="00C366FA"/>
    <w:rsid w:val="00C370A7"/>
    <w:rsid w:val="00C55B64"/>
    <w:rsid w:val="00C65E71"/>
    <w:rsid w:val="00C86557"/>
    <w:rsid w:val="00CA55A4"/>
    <w:rsid w:val="00CC39F8"/>
    <w:rsid w:val="00CC704F"/>
    <w:rsid w:val="00CC7C1D"/>
    <w:rsid w:val="00CE44F7"/>
    <w:rsid w:val="00D142F8"/>
    <w:rsid w:val="00D16605"/>
    <w:rsid w:val="00D22269"/>
    <w:rsid w:val="00D348DA"/>
    <w:rsid w:val="00D40554"/>
    <w:rsid w:val="00D41927"/>
    <w:rsid w:val="00D4456E"/>
    <w:rsid w:val="00D4499D"/>
    <w:rsid w:val="00D47DF4"/>
    <w:rsid w:val="00D56504"/>
    <w:rsid w:val="00D6747F"/>
    <w:rsid w:val="00D9232E"/>
    <w:rsid w:val="00D9704F"/>
    <w:rsid w:val="00DA02A8"/>
    <w:rsid w:val="00DC51FE"/>
    <w:rsid w:val="00DD0ED7"/>
    <w:rsid w:val="00DD4490"/>
    <w:rsid w:val="00DD74F0"/>
    <w:rsid w:val="00DE3934"/>
    <w:rsid w:val="00DF13A5"/>
    <w:rsid w:val="00DF2341"/>
    <w:rsid w:val="00E160DC"/>
    <w:rsid w:val="00E23C37"/>
    <w:rsid w:val="00E31B28"/>
    <w:rsid w:val="00E3794A"/>
    <w:rsid w:val="00E40841"/>
    <w:rsid w:val="00E50BA6"/>
    <w:rsid w:val="00E518FD"/>
    <w:rsid w:val="00E5210A"/>
    <w:rsid w:val="00E7195C"/>
    <w:rsid w:val="00E7244F"/>
    <w:rsid w:val="00E77EF1"/>
    <w:rsid w:val="00E85AF5"/>
    <w:rsid w:val="00E867CD"/>
    <w:rsid w:val="00E924DC"/>
    <w:rsid w:val="00E92D64"/>
    <w:rsid w:val="00E977EA"/>
    <w:rsid w:val="00E97D0C"/>
    <w:rsid w:val="00EA16F6"/>
    <w:rsid w:val="00EA548C"/>
    <w:rsid w:val="00EB15C1"/>
    <w:rsid w:val="00EC4DDF"/>
    <w:rsid w:val="00EC67B7"/>
    <w:rsid w:val="00EC711A"/>
    <w:rsid w:val="00EE7E96"/>
    <w:rsid w:val="00EF47D2"/>
    <w:rsid w:val="00EF71F3"/>
    <w:rsid w:val="00EF7455"/>
    <w:rsid w:val="00EF7A13"/>
    <w:rsid w:val="00F02781"/>
    <w:rsid w:val="00F206F2"/>
    <w:rsid w:val="00F3314C"/>
    <w:rsid w:val="00F3382E"/>
    <w:rsid w:val="00F338B7"/>
    <w:rsid w:val="00F521A8"/>
    <w:rsid w:val="00F6053B"/>
    <w:rsid w:val="00F62062"/>
    <w:rsid w:val="00F63313"/>
    <w:rsid w:val="00F72D20"/>
    <w:rsid w:val="00F7689C"/>
    <w:rsid w:val="00F8062F"/>
    <w:rsid w:val="00F876B7"/>
    <w:rsid w:val="00F9399A"/>
    <w:rsid w:val="00F94236"/>
    <w:rsid w:val="00FA325E"/>
    <w:rsid w:val="00FA3DE7"/>
    <w:rsid w:val="00FA4B63"/>
    <w:rsid w:val="00FA6338"/>
    <w:rsid w:val="00FB116D"/>
    <w:rsid w:val="00FB32F7"/>
    <w:rsid w:val="00FB52FD"/>
    <w:rsid w:val="00FB5D67"/>
    <w:rsid w:val="00FC280D"/>
    <w:rsid w:val="00FC2813"/>
    <w:rsid w:val="00FC5239"/>
    <w:rsid w:val="00FC59B4"/>
    <w:rsid w:val="00FD2585"/>
    <w:rsid w:val="00FD76F6"/>
    <w:rsid w:val="00FF0A50"/>
    <w:rsid w:val="00FF5A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366EE"/>
  <w15:docId w15:val="{85AFA240-4E13-456E-9EC5-0B096CED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0DC"/>
    <w:pPr>
      <w:ind w:left="720"/>
      <w:contextualSpacing/>
    </w:pPr>
  </w:style>
  <w:style w:type="paragraph" w:styleId="NormalWeb">
    <w:name w:val="Normal (Web)"/>
    <w:basedOn w:val="Normal"/>
    <w:uiPriority w:val="99"/>
    <w:semiHidden/>
    <w:unhideWhenUsed/>
    <w:rsid w:val="00924550"/>
    <w:pPr>
      <w:spacing w:before="100" w:beforeAutospacing="1" w:after="100" w:afterAutospacing="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951BE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1BE3"/>
    <w:rPr>
      <w:rFonts w:ascii="Lucida Grande" w:hAnsi="Lucida Grande" w:cs="Lucida Grande"/>
      <w:sz w:val="18"/>
      <w:szCs w:val="18"/>
    </w:rPr>
  </w:style>
  <w:style w:type="character" w:customStyle="1" w:styleId="apple-converted-space">
    <w:name w:val="apple-converted-space"/>
    <w:basedOn w:val="DefaultParagraphFont"/>
    <w:rsid w:val="00E23C37"/>
  </w:style>
  <w:style w:type="character" w:styleId="Emphasis">
    <w:name w:val="Emphasis"/>
    <w:basedOn w:val="DefaultParagraphFont"/>
    <w:uiPriority w:val="20"/>
    <w:qFormat/>
    <w:rsid w:val="00E23C37"/>
    <w:rPr>
      <w:i/>
      <w:iCs/>
    </w:rPr>
  </w:style>
  <w:style w:type="character" w:styleId="Hyperlink">
    <w:name w:val="Hyperlink"/>
    <w:basedOn w:val="DefaultParagraphFont"/>
    <w:uiPriority w:val="99"/>
    <w:unhideWhenUsed/>
    <w:rsid w:val="003C21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986515">
      <w:bodyDiv w:val="1"/>
      <w:marLeft w:val="0"/>
      <w:marRight w:val="0"/>
      <w:marTop w:val="0"/>
      <w:marBottom w:val="0"/>
      <w:divBdr>
        <w:top w:val="none" w:sz="0" w:space="0" w:color="auto"/>
        <w:left w:val="none" w:sz="0" w:space="0" w:color="auto"/>
        <w:bottom w:val="none" w:sz="0" w:space="0" w:color="auto"/>
        <w:right w:val="none" w:sz="0" w:space="0" w:color="auto"/>
      </w:divBdr>
    </w:div>
    <w:div w:id="300889483">
      <w:bodyDiv w:val="1"/>
      <w:marLeft w:val="0"/>
      <w:marRight w:val="0"/>
      <w:marTop w:val="0"/>
      <w:marBottom w:val="0"/>
      <w:divBdr>
        <w:top w:val="none" w:sz="0" w:space="0" w:color="auto"/>
        <w:left w:val="none" w:sz="0" w:space="0" w:color="auto"/>
        <w:bottom w:val="none" w:sz="0" w:space="0" w:color="auto"/>
        <w:right w:val="none" w:sz="0" w:space="0" w:color="auto"/>
      </w:divBdr>
    </w:div>
    <w:div w:id="1218668192">
      <w:bodyDiv w:val="1"/>
      <w:marLeft w:val="0"/>
      <w:marRight w:val="0"/>
      <w:marTop w:val="0"/>
      <w:marBottom w:val="0"/>
      <w:divBdr>
        <w:top w:val="none" w:sz="0" w:space="0" w:color="auto"/>
        <w:left w:val="none" w:sz="0" w:space="0" w:color="auto"/>
        <w:bottom w:val="none" w:sz="0" w:space="0" w:color="auto"/>
        <w:right w:val="none" w:sz="0" w:space="0" w:color="auto"/>
      </w:divBdr>
    </w:div>
    <w:div w:id="1377512711">
      <w:bodyDiv w:val="1"/>
      <w:marLeft w:val="0"/>
      <w:marRight w:val="0"/>
      <w:marTop w:val="0"/>
      <w:marBottom w:val="0"/>
      <w:divBdr>
        <w:top w:val="none" w:sz="0" w:space="0" w:color="auto"/>
        <w:left w:val="none" w:sz="0" w:space="0" w:color="auto"/>
        <w:bottom w:val="none" w:sz="0" w:space="0" w:color="auto"/>
        <w:right w:val="none" w:sz="0" w:space="0" w:color="auto"/>
      </w:divBdr>
      <w:divsChild>
        <w:div w:id="281496583">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0"/>
              <w:divBdr>
                <w:top w:val="none" w:sz="0" w:space="0" w:color="auto"/>
                <w:left w:val="none" w:sz="0" w:space="0" w:color="auto"/>
                <w:bottom w:val="none" w:sz="0" w:space="0" w:color="auto"/>
                <w:right w:val="none" w:sz="0" w:space="0" w:color="auto"/>
              </w:divBdr>
              <w:divsChild>
                <w:div w:id="60230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61785">
      <w:bodyDiv w:val="1"/>
      <w:marLeft w:val="0"/>
      <w:marRight w:val="0"/>
      <w:marTop w:val="0"/>
      <w:marBottom w:val="0"/>
      <w:divBdr>
        <w:top w:val="none" w:sz="0" w:space="0" w:color="auto"/>
        <w:left w:val="none" w:sz="0" w:space="0" w:color="auto"/>
        <w:bottom w:val="none" w:sz="0" w:space="0" w:color="auto"/>
        <w:right w:val="none" w:sz="0" w:space="0" w:color="auto"/>
      </w:divBdr>
    </w:div>
    <w:div w:id="188652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dc:creator>
  <cp:lastModifiedBy>Simon Edwards</cp:lastModifiedBy>
  <cp:revision>2</cp:revision>
  <dcterms:created xsi:type="dcterms:W3CDTF">2020-04-13T09:29:00Z</dcterms:created>
  <dcterms:modified xsi:type="dcterms:W3CDTF">2020-04-13T09:29:00Z</dcterms:modified>
</cp:coreProperties>
</file>